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8" w:rsidRDefault="00E71258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E71258" w:rsidRPr="006D11D9" w:rsidRDefault="00E71258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E71258" w:rsidRPr="006D11D9" w:rsidRDefault="00E71258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E71258" w:rsidRDefault="00E71258" w:rsidP="001B7217">
      <w:pPr>
        <w:jc w:val="center"/>
      </w:pPr>
    </w:p>
    <w:p w:rsidR="00E71258" w:rsidRPr="0045128D" w:rsidRDefault="00E71258" w:rsidP="001B7217">
      <w:pPr>
        <w:pStyle w:val="Heading1"/>
      </w:pPr>
      <w:r w:rsidRPr="0045128D">
        <w:t>РЕШЕНИЕ</w:t>
      </w:r>
    </w:p>
    <w:p w:rsidR="00E71258" w:rsidRPr="0045128D" w:rsidRDefault="00E71258" w:rsidP="001B721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E71258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71258" w:rsidRDefault="00E71258" w:rsidP="0091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27.11.2012</w:t>
            </w:r>
          </w:p>
          <w:p w:rsidR="00E71258" w:rsidRDefault="00E71258" w:rsidP="00912B14">
            <w:pPr>
              <w:rPr>
                <w:sz w:val="28"/>
                <w:szCs w:val="28"/>
              </w:rPr>
            </w:pPr>
          </w:p>
          <w:p w:rsidR="00E71258" w:rsidRPr="00912B14" w:rsidRDefault="00E71258" w:rsidP="00912B14">
            <w:r>
              <w:rPr>
                <w:sz w:val="28"/>
                <w:szCs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E71258" w:rsidRPr="0045128D" w:rsidRDefault="00E71258" w:rsidP="0045128D">
            <w:pPr>
              <w:jc w:val="right"/>
              <w:rPr>
                <w:sz w:val="28"/>
                <w:szCs w:val="28"/>
              </w:rPr>
            </w:pPr>
            <w:r w:rsidRPr="0045128D">
              <w:rPr>
                <w:sz w:val="28"/>
                <w:szCs w:val="28"/>
              </w:rPr>
              <w:t>№ 36-217р</w:t>
            </w:r>
          </w:p>
        </w:tc>
      </w:tr>
    </w:tbl>
    <w:p w:rsidR="00E71258" w:rsidRDefault="00E71258" w:rsidP="00AE3CE2">
      <w:pPr>
        <w:ind w:firstLine="709"/>
        <w:jc w:val="both"/>
        <w:rPr>
          <w:sz w:val="28"/>
          <w:szCs w:val="28"/>
        </w:rPr>
      </w:pPr>
    </w:p>
    <w:p w:rsidR="00E71258" w:rsidRDefault="00E71258" w:rsidP="0045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района о передаче объектов электросетевого хозяйства в безвозмездное пользование, руководствуясь п. 2 ст. 51 Закона РФ «Об общих принципах организации местного самоуправлении в Российской Федерации» от 06.10.2003 № 131-ФЗ, 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Пировского районного Совета депутатов от 13.05.2011 № 16-93р,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E71258" w:rsidRDefault="00E71258" w:rsidP="0045128D">
      <w:pPr>
        <w:pStyle w:val="BodyText"/>
        <w:tabs>
          <w:tab w:val="left" w:pos="9354"/>
        </w:tabs>
        <w:ind w:firstLine="709"/>
        <w:jc w:val="both"/>
      </w:pPr>
      <w:r>
        <w:t>1. Разрешить передачу муниципального имущества в безвозмездное пользование сроком на 10 лет путем проведения открытого конкурса одним лотом, в т.ч.:</w:t>
      </w:r>
    </w:p>
    <w:p w:rsidR="00E71258" w:rsidRDefault="00E71258" w:rsidP="0045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343D5">
        <w:rPr>
          <w:sz w:val="28"/>
          <w:szCs w:val="28"/>
        </w:rPr>
        <w:t xml:space="preserve">ооружение </w:t>
      </w:r>
      <w:r>
        <w:rPr>
          <w:sz w:val="28"/>
          <w:szCs w:val="28"/>
        </w:rPr>
        <w:t>воздушная ЛЭП напряжением</w:t>
      </w:r>
      <w:r w:rsidRPr="002343D5">
        <w:rPr>
          <w:sz w:val="28"/>
          <w:szCs w:val="28"/>
        </w:rPr>
        <w:t xml:space="preserve"> 0,4 кВ протяженностью </w:t>
      </w:r>
      <w:r>
        <w:rPr>
          <w:sz w:val="28"/>
          <w:szCs w:val="28"/>
        </w:rPr>
        <w:t>3,87</w:t>
      </w:r>
      <w:r w:rsidRPr="002343D5">
        <w:rPr>
          <w:sz w:val="28"/>
          <w:szCs w:val="28"/>
        </w:rPr>
        <w:t xml:space="preserve"> км,  </w:t>
      </w:r>
      <w:r>
        <w:rPr>
          <w:sz w:val="28"/>
          <w:szCs w:val="28"/>
        </w:rPr>
        <w:t>инв.№ 04:245:002:000930510, лит. 1</w:t>
      </w:r>
      <w:r w:rsidRPr="006E5AD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671AA">
        <w:rPr>
          <w:sz w:val="28"/>
          <w:szCs w:val="28"/>
        </w:rPr>
        <w:t xml:space="preserve"> </w:t>
      </w:r>
      <w:r w:rsidRPr="001D0F87">
        <w:rPr>
          <w:sz w:val="28"/>
          <w:szCs w:val="28"/>
        </w:rPr>
        <w:t xml:space="preserve">адресу: Красноярский край, </w:t>
      </w:r>
      <w:r w:rsidRPr="00306414">
        <w:rPr>
          <w:sz w:val="28"/>
          <w:szCs w:val="28"/>
        </w:rPr>
        <w:t>Пировский район</w:t>
      </w:r>
      <w:r w:rsidRPr="009671AA">
        <w:rPr>
          <w:sz w:val="28"/>
          <w:szCs w:val="28"/>
        </w:rPr>
        <w:t xml:space="preserve">,  </w:t>
      </w:r>
      <w:r>
        <w:rPr>
          <w:sz w:val="28"/>
          <w:szCs w:val="28"/>
        </w:rPr>
        <w:t>пос. Чайда;</w:t>
      </w:r>
    </w:p>
    <w:p w:rsidR="00E71258" w:rsidRDefault="00E71258" w:rsidP="0045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E8F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247E8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247E8F">
        <w:rPr>
          <w:sz w:val="28"/>
          <w:szCs w:val="28"/>
        </w:rPr>
        <w:t>к</w:t>
      </w:r>
      <w:r>
        <w:rPr>
          <w:sz w:val="28"/>
          <w:szCs w:val="28"/>
        </w:rPr>
        <w:t>, категория земель: земли населенных пунктов, разрешенное использование: для размещения воздушных линий электропередач, общая</w:t>
      </w:r>
      <w:r w:rsidRPr="00247E8F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155 кв.м., адрес объекта: местоположение установлено относительно ориентира воздушная ЛЭП напряжением 0,4 кВ, расположенного в п. Чайда Пировского района Красноярского края в границах участка, </w:t>
      </w:r>
      <w:r w:rsidRPr="00891F59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891F59">
        <w:rPr>
          <w:sz w:val="28"/>
          <w:szCs w:val="28"/>
        </w:rPr>
        <w:t xml:space="preserve"> номер 24:31:0000000:008</w:t>
      </w:r>
      <w:r>
        <w:rPr>
          <w:sz w:val="28"/>
          <w:szCs w:val="28"/>
        </w:rPr>
        <w:t>8;</w:t>
      </w:r>
    </w:p>
    <w:p w:rsidR="00E71258" w:rsidRDefault="00E71258" w:rsidP="00451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29D">
        <w:t xml:space="preserve"> </w:t>
      </w:r>
      <w:r w:rsidRPr="009F429D">
        <w:rPr>
          <w:sz w:val="28"/>
          <w:szCs w:val="28"/>
        </w:rPr>
        <w:t xml:space="preserve">трансформаторная подстанция ТП 10/0,4 кв, дисп. № </w:t>
      </w:r>
      <w:r>
        <w:rPr>
          <w:sz w:val="28"/>
          <w:szCs w:val="28"/>
        </w:rPr>
        <w:t xml:space="preserve">б/н </w:t>
      </w:r>
      <w:r w:rsidRPr="009F429D">
        <w:rPr>
          <w:sz w:val="28"/>
          <w:szCs w:val="28"/>
        </w:rPr>
        <w:t>/</w:t>
      </w:r>
      <w:r>
        <w:rPr>
          <w:sz w:val="28"/>
          <w:szCs w:val="28"/>
        </w:rPr>
        <w:t>400</w:t>
      </w:r>
      <w:r w:rsidRPr="009F429D">
        <w:rPr>
          <w:sz w:val="28"/>
          <w:szCs w:val="28"/>
        </w:rPr>
        <w:t xml:space="preserve"> кВА</w:t>
      </w:r>
      <w:r>
        <w:rPr>
          <w:sz w:val="28"/>
          <w:szCs w:val="28"/>
        </w:rPr>
        <w:t xml:space="preserve">, </w:t>
      </w:r>
      <w:r w:rsidRPr="00306414">
        <w:rPr>
          <w:sz w:val="28"/>
          <w:szCs w:val="28"/>
        </w:rPr>
        <w:t>год ввода 19</w:t>
      </w:r>
      <w:r>
        <w:rPr>
          <w:sz w:val="28"/>
          <w:szCs w:val="28"/>
        </w:rPr>
        <w:t>77</w:t>
      </w:r>
      <w:r w:rsidRPr="00320A59">
        <w:rPr>
          <w:sz w:val="28"/>
          <w:szCs w:val="28"/>
        </w:rPr>
        <w:t xml:space="preserve"> </w:t>
      </w:r>
      <w:r w:rsidRPr="001D0F87">
        <w:rPr>
          <w:sz w:val="28"/>
          <w:szCs w:val="28"/>
        </w:rPr>
        <w:t xml:space="preserve">по адресу: Красноярский край, </w:t>
      </w:r>
      <w:r w:rsidRPr="00306414">
        <w:rPr>
          <w:sz w:val="28"/>
          <w:szCs w:val="28"/>
        </w:rPr>
        <w:t>Пировский район,</w:t>
      </w:r>
      <w:r w:rsidRPr="00320A59">
        <w:t xml:space="preserve"> </w:t>
      </w:r>
      <w:r>
        <w:rPr>
          <w:sz w:val="28"/>
          <w:szCs w:val="28"/>
        </w:rPr>
        <w:t>п. Чайда.</w:t>
      </w:r>
    </w:p>
    <w:p w:rsidR="00E71258" w:rsidRPr="00296ACB" w:rsidRDefault="00E71258" w:rsidP="0045128D">
      <w:pPr>
        <w:ind w:firstLine="709"/>
        <w:jc w:val="both"/>
        <w:rPr>
          <w:sz w:val="28"/>
          <w:szCs w:val="28"/>
        </w:rPr>
      </w:pPr>
      <w:r w:rsidRPr="00296ACB">
        <w:rPr>
          <w:sz w:val="28"/>
          <w:szCs w:val="28"/>
        </w:rPr>
        <w:t>2. Ссудодателем муниципального имущества назначить администрацию Пировского района.</w:t>
      </w:r>
    </w:p>
    <w:p w:rsidR="00E71258" w:rsidRDefault="00E71258" w:rsidP="0045128D">
      <w:pPr>
        <w:pStyle w:val="BodyText"/>
        <w:ind w:firstLine="709"/>
        <w:jc w:val="both"/>
      </w:pPr>
      <w:r>
        <w:t xml:space="preserve">3. </w:t>
      </w:r>
      <w:r w:rsidRPr="006C6390">
        <w:t>Решение вступает в силу с момента его официального опу</w:t>
      </w:r>
      <w:r>
        <w:t>бликования и применяется к правоотношениям, возникшим с  28.11.2012 г.</w:t>
      </w:r>
    </w:p>
    <w:p w:rsidR="00E71258" w:rsidRDefault="00E71258" w:rsidP="0045128D">
      <w:pPr>
        <w:pStyle w:val="BodyText2"/>
        <w:ind w:firstLine="709"/>
      </w:pPr>
      <w:r w:rsidRPr="003C081D">
        <w:t>4. Контроль за выполнением данного решения возложить на постоянную комиссию по бюджету и налоговой политике.</w:t>
      </w:r>
    </w:p>
    <w:p w:rsidR="00E71258" w:rsidRDefault="00E71258">
      <w:pPr>
        <w:rPr>
          <w:sz w:val="28"/>
          <w:szCs w:val="28"/>
        </w:rPr>
      </w:pPr>
    </w:p>
    <w:p w:rsidR="00E71258" w:rsidRDefault="00E71258">
      <w:pPr>
        <w:rPr>
          <w:sz w:val="28"/>
          <w:szCs w:val="28"/>
        </w:rPr>
      </w:pPr>
    </w:p>
    <w:p w:rsidR="00E71258" w:rsidRDefault="00E71258" w:rsidP="0045128D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Pr="00A34D28">
        <w:rPr>
          <w:sz w:val="28"/>
          <w:szCs w:val="28"/>
        </w:rPr>
        <w:t>А.И. Евсеев</w:t>
      </w:r>
    </w:p>
    <w:sectPr w:rsidR="00E71258" w:rsidSect="00296AC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64325"/>
    <w:rsid w:val="00076B25"/>
    <w:rsid w:val="000862B0"/>
    <w:rsid w:val="00086395"/>
    <w:rsid w:val="000A23A8"/>
    <w:rsid w:val="000C3F2B"/>
    <w:rsid w:val="000E51C9"/>
    <w:rsid w:val="00101ACE"/>
    <w:rsid w:val="0012521F"/>
    <w:rsid w:val="0018157C"/>
    <w:rsid w:val="001B7217"/>
    <w:rsid w:val="001D0F5F"/>
    <w:rsid w:val="001D0F87"/>
    <w:rsid w:val="001D5F4B"/>
    <w:rsid w:val="001E4C6B"/>
    <w:rsid w:val="00224D9F"/>
    <w:rsid w:val="002313A1"/>
    <w:rsid w:val="002343D5"/>
    <w:rsid w:val="0024001F"/>
    <w:rsid w:val="002459CA"/>
    <w:rsid w:val="00246EA7"/>
    <w:rsid w:val="00247E8F"/>
    <w:rsid w:val="00271915"/>
    <w:rsid w:val="00296ACB"/>
    <w:rsid w:val="002E1959"/>
    <w:rsid w:val="00304305"/>
    <w:rsid w:val="00306414"/>
    <w:rsid w:val="00314207"/>
    <w:rsid w:val="00320A59"/>
    <w:rsid w:val="0032233F"/>
    <w:rsid w:val="00323CBF"/>
    <w:rsid w:val="00363322"/>
    <w:rsid w:val="003B44E6"/>
    <w:rsid w:val="003C081D"/>
    <w:rsid w:val="00415BB4"/>
    <w:rsid w:val="00422099"/>
    <w:rsid w:val="004332D0"/>
    <w:rsid w:val="00447D49"/>
    <w:rsid w:val="0045128D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A2274"/>
    <w:rsid w:val="005C2EA4"/>
    <w:rsid w:val="00607706"/>
    <w:rsid w:val="006320D5"/>
    <w:rsid w:val="006845AD"/>
    <w:rsid w:val="006A6569"/>
    <w:rsid w:val="006B0CA5"/>
    <w:rsid w:val="006B171B"/>
    <w:rsid w:val="006B2415"/>
    <w:rsid w:val="006C1CF3"/>
    <w:rsid w:val="006C6390"/>
    <w:rsid w:val="006D11D9"/>
    <w:rsid w:val="006E4F43"/>
    <w:rsid w:val="006E5AD3"/>
    <w:rsid w:val="006E6F56"/>
    <w:rsid w:val="0070754B"/>
    <w:rsid w:val="00741C81"/>
    <w:rsid w:val="007628EC"/>
    <w:rsid w:val="007C528E"/>
    <w:rsid w:val="007D0EC1"/>
    <w:rsid w:val="007D7DC5"/>
    <w:rsid w:val="00805962"/>
    <w:rsid w:val="00832938"/>
    <w:rsid w:val="0086522E"/>
    <w:rsid w:val="0087178A"/>
    <w:rsid w:val="008730FD"/>
    <w:rsid w:val="00891F59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671AA"/>
    <w:rsid w:val="00972616"/>
    <w:rsid w:val="009A0D45"/>
    <w:rsid w:val="009B05D8"/>
    <w:rsid w:val="009C1A44"/>
    <w:rsid w:val="009F429D"/>
    <w:rsid w:val="009F7229"/>
    <w:rsid w:val="00A239A0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36D66"/>
    <w:rsid w:val="00C777A9"/>
    <w:rsid w:val="00C97856"/>
    <w:rsid w:val="00CA794B"/>
    <w:rsid w:val="00CD4E91"/>
    <w:rsid w:val="00CF7861"/>
    <w:rsid w:val="00D0577E"/>
    <w:rsid w:val="00D137C1"/>
    <w:rsid w:val="00DA1374"/>
    <w:rsid w:val="00DB23AB"/>
    <w:rsid w:val="00DD23C3"/>
    <w:rsid w:val="00E033A3"/>
    <w:rsid w:val="00E13E08"/>
    <w:rsid w:val="00E21801"/>
    <w:rsid w:val="00E22C3A"/>
    <w:rsid w:val="00E545A6"/>
    <w:rsid w:val="00E71258"/>
    <w:rsid w:val="00EA6957"/>
    <w:rsid w:val="00ED1DE7"/>
    <w:rsid w:val="00ED3538"/>
    <w:rsid w:val="00EF7062"/>
    <w:rsid w:val="00EF7172"/>
    <w:rsid w:val="00F02FC0"/>
    <w:rsid w:val="00F234B1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94B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94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94B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94B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94B"/>
    <w:pPr>
      <w:keepNext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CA794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794B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lockText">
    <w:name w:val="Block Text"/>
    <w:basedOn w:val="Normal"/>
    <w:uiPriority w:val="99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CA794B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4</cp:revision>
  <cp:lastPrinted>2012-11-22T07:36:00Z</cp:lastPrinted>
  <dcterms:created xsi:type="dcterms:W3CDTF">2012-11-22T07:37:00Z</dcterms:created>
  <dcterms:modified xsi:type="dcterms:W3CDTF">2012-11-28T03:08:00Z</dcterms:modified>
</cp:coreProperties>
</file>